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4AB65" w14:textId="77777777" w:rsidR="0018300E" w:rsidRDefault="00000000">
      <w:pPr>
        <w:spacing w:line="276" w:lineRule="auto"/>
        <w:jc w:val="center"/>
        <w:rPr>
          <w:rFonts w:ascii="Give You Glory" w:eastAsia="Give You Glory" w:hAnsi="Give You Glory" w:cs="Give You Glory"/>
          <w:b/>
          <w:sz w:val="32"/>
          <w:szCs w:val="32"/>
        </w:rPr>
      </w:pPr>
      <w:r>
        <w:rPr>
          <w:rFonts w:ascii="Give You Glory" w:eastAsia="Give You Glory" w:hAnsi="Give You Glory" w:cs="Give You Glory"/>
          <w:b/>
          <w:noProof/>
          <w:sz w:val="40"/>
          <w:szCs w:val="40"/>
        </w:rPr>
        <w:drawing>
          <wp:inline distT="114300" distB="114300" distL="114300" distR="114300" wp14:anchorId="19607047" wp14:editId="23C021F2">
            <wp:extent cx="3252788" cy="994424"/>
            <wp:effectExtent l="0" t="0" r="0" b="0"/>
            <wp:docPr id="7893544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52788" cy="994424"/>
                    </a:xfrm>
                    <a:prstGeom prst="rect">
                      <a:avLst/>
                    </a:prstGeom>
                    <a:ln/>
                  </pic:spPr>
                </pic:pic>
              </a:graphicData>
            </a:graphic>
          </wp:inline>
        </w:drawing>
      </w:r>
    </w:p>
    <w:p w14:paraId="2A803F7F" w14:textId="77777777" w:rsidR="0018300E" w:rsidRDefault="0018300E">
      <w:pPr>
        <w:jc w:val="center"/>
        <w:rPr>
          <w:rFonts w:ascii="Helvetica Neue" w:eastAsia="Helvetica Neue" w:hAnsi="Helvetica Neue" w:cs="Helvetica Neue"/>
          <w:color w:val="0070C0"/>
          <w:sz w:val="10"/>
          <w:szCs w:val="10"/>
        </w:rPr>
      </w:pPr>
    </w:p>
    <w:tbl>
      <w:tblPr>
        <w:tblStyle w:val="af5"/>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18300E" w14:paraId="3F3C1E2C" w14:textId="77777777">
        <w:trPr>
          <w:trHeight w:val="442"/>
        </w:trPr>
        <w:tc>
          <w:tcPr>
            <w:tcW w:w="10935" w:type="dxa"/>
            <w:tcMar>
              <w:top w:w="100" w:type="dxa"/>
              <w:left w:w="100" w:type="dxa"/>
              <w:bottom w:w="100" w:type="dxa"/>
              <w:right w:w="100" w:type="dxa"/>
            </w:tcMar>
            <w:vAlign w:val="center"/>
          </w:tcPr>
          <w:p w14:paraId="1510C401" w14:textId="77777777" w:rsidR="0018300E" w:rsidRDefault="00000000">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Easter Eggs: Glimpses of Jesus | Week 1 | March 16, 2025</w:t>
            </w:r>
          </w:p>
        </w:tc>
      </w:tr>
    </w:tbl>
    <w:p w14:paraId="005E6697" w14:textId="77777777" w:rsidR="0018300E" w:rsidRDefault="0018300E">
      <w:pPr>
        <w:rPr>
          <w:rFonts w:ascii="Helvetica Neue" w:eastAsia="Helvetica Neue" w:hAnsi="Helvetica Neue" w:cs="Helvetica Neue"/>
          <w:b/>
          <w:sz w:val="10"/>
          <w:szCs w:val="10"/>
        </w:rPr>
      </w:pPr>
    </w:p>
    <w:p w14:paraId="409251D9" w14:textId="77777777" w:rsidR="0018300E" w:rsidRDefault="00000000">
      <w:pPr>
        <w:spacing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Scripture: Isaiah 53:3-7; 1 Peter 2:21-24</w:t>
      </w:r>
    </w:p>
    <w:p w14:paraId="485AC501" w14:textId="77777777" w:rsidR="0018300E" w:rsidRDefault="00000000">
      <w:pPr>
        <w:spacing w:line="276" w:lineRule="auto"/>
        <w:rPr>
          <w:rFonts w:ascii="Helvetica Neue" w:eastAsia="Helvetica Neue" w:hAnsi="Helvetica Neue" w:cs="Helvetica Neue"/>
          <w:b/>
          <w:color w:val="222222"/>
          <w:sz w:val="26"/>
          <w:szCs w:val="26"/>
        </w:rPr>
      </w:pPr>
      <w:r>
        <w:rPr>
          <w:rFonts w:ascii="Helvetica Neue" w:eastAsia="Helvetica Neue" w:hAnsi="Helvetica Neue" w:cs="Helvetica Neue"/>
          <w:b/>
          <w:color w:val="222222"/>
          <w:sz w:val="26"/>
          <w:szCs w:val="26"/>
        </w:rPr>
        <w:t xml:space="preserve">Big Idea: Jesus’ suffering and death fulfilled God’s plan to redeem humanity. </w:t>
      </w:r>
    </w:p>
    <w:p w14:paraId="5D44910D" w14:textId="77777777" w:rsidR="0018300E" w:rsidRDefault="0018300E">
      <w:pPr>
        <w:spacing w:line="276" w:lineRule="auto"/>
        <w:rPr>
          <w:rFonts w:ascii="Helvetica Neue" w:eastAsia="Helvetica Neue" w:hAnsi="Helvetica Neue" w:cs="Helvetica Neue"/>
          <w:b/>
          <w:color w:val="222222"/>
          <w:sz w:val="8"/>
          <w:szCs w:val="8"/>
        </w:rPr>
      </w:pPr>
    </w:p>
    <w:p w14:paraId="2A7D89D3" w14:textId="77777777" w:rsidR="0018300E" w:rsidRDefault="00000000">
      <w:pPr>
        <w:ind w:right="-270"/>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2D1D1EEC" w14:textId="77777777" w:rsidR="0018300E" w:rsidRDefault="0018300E">
      <w:pPr>
        <w:ind w:right="-270"/>
        <w:rPr>
          <w:rFonts w:ascii="Helvetica Neue" w:eastAsia="Helvetica Neue" w:hAnsi="Helvetica Neue" w:cs="Helvetica Neue"/>
          <w:i/>
          <w:sz w:val="10"/>
          <w:szCs w:val="10"/>
        </w:rPr>
      </w:pPr>
    </w:p>
    <w:p w14:paraId="51381136" w14:textId="77777777" w:rsidR="0018300E"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As we enter the Easter season, what is your favorite memory of Easter as a child?</w:t>
      </w:r>
    </w:p>
    <w:p w14:paraId="6EF91769" w14:textId="77777777" w:rsidR="0018300E"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Have you ever experienced a time when suffering led to something good? What was that like?</w:t>
      </w:r>
    </w:p>
    <w:p w14:paraId="65040C55" w14:textId="77777777" w:rsidR="0018300E" w:rsidRDefault="0018300E">
      <w:pPr>
        <w:rPr>
          <w:rFonts w:ascii="Helvetica Neue" w:eastAsia="Helvetica Neue" w:hAnsi="Helvetica Neue" w:cs="Helvetica Neue"/>
          <w:b/>
          <w:sz w:val="6"/>
          <w:szCs w:val="6"/>
        </w:rPr>
      </w:pPr>
    </w:p>
    <w:p w14:paraId="6759F603" w14:textId="77777777" w:rsidR="0018300E" w:rsidRDefault="00000000">
      <w:pPr>
        <w:jc w:val="center"/>
        <w:rPr>
          <w:rFonts w:ascii="Helvetica Neue" w:eastAsia="Helvetica Neue" w:hAnsi="Helvetica Neue" w:cs="Helvetica Neue"/>
          <w:b/>
        </w:rPr>
      </w:pPr>
      <w:r>
        <w:rPr>
          <w:rFonts w:ascii="Helvetica Neue" w:eastAsia="Helvetica Neue" w:hAnsi="Helvetica Neue" w:cs="Helvetica Neue"/>
          <w:b/>
        </w:rPr>
        <w:t xml:space="preserve">*Before entering the following section, pray that Jesus would lead the </w:t>
      </w:r>
      <w:proofErr w:type="gramStart"/>
      <w:r>
        <w:rPr>
          <w:rFonts w:ascii="Helvetica Neue" w:eastAsia="Helvetica Neue" w:hAnsi="Helvetica Neue" w:cs="Helvetica Neue"/>
          <w:b/>
        </w:rPr>
        <w:t>discussion.*</w:t>
      </w:r>
      <w:proofErr w:type="gramEnd"/>
    </w:p>
    <w:p w14:paraId="013FC8D4" w14:textId="77777777" w:rsidR="0018300E" w:rsidRDefault="0018300E">
      <w:pPr>
        <w:rPr>
          <w:rFonts w:ascii="Helvetica Neue" w:eastAsia="Helvetica Neue" w:hAnsi="Helvetica Neue" w:cs="Helvetica Neue"/>
          <w:b/>
          <w:sz w:val="2"/>
          <w:szCs w:val="2"/>
        </w:rPr>
      </w:pPr>
    </w:p>
    <w:p w14:paraId="07082A89" w14:textId="77777777" w:rsidR="0018300E"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Isaiah 53:3-7 &amp; 1 Peter 2:21-24</w:t>
      </w:r>
    </w:p>
    <w:p w14:paraId="5F54821D" w14:textId="77777777" w:rsidR="0018300E" w:rsidRDefault="00000000">
      <w:pPr>
        <w:numPr>
          <w:ilvl w:val="0"/>
          <w:numId w:val="2"/>
        </w:numPr>
        <w:pBdr>
          <w:top w:val="nil"/>
          <w:left w:val="nil"/>
          <w:bottom w:val="nil"/>
          <w:right w:val="nil"/>
          <w:between w:val="nil"/>
        </w:pBdr>
        <w:spacing w:before="28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Which words or phrases </w:t>
      </w:r>
      <w:r>
        <w:rPr>
          <w:rFonts w:ascii="Helvetica Neue" w:eastAsia="Helvetica Neue" w:hAnsi="Helvetica Neue" w:cs="Helvetica Neue"/>
          <w:sz w:val="22"/>
          <w:szCs w:val="22"/>
        </w:rPr>
        <w:t>stand out</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to</w:t>
      </w:r>
      <w:r>
        <w:rPr>
          <w:rFonts w:ascii="Helvetica Neue" w:eastAsia="Helvetica Neue" w:hAnsi="Helvetica Neue" w:cs="Helvetica Neue"/>
          <w:color w:val="000000"/>
          <w:sz w:val="22"/>
          <w:szCs w:val="22"/>
        </w:rPr>
        <w:t xml:space="preserve"> you from Isaiah 53:3-7? 1 Peter 2:21-24? What are a few words you would use to describe each of these texts?</w:t>
      </w:r>
    </w:p>
    <w:p w14:paraId="48108EA7" w14:textId="77777777" w:rsidR="0018300E"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Is there an area of your life where you have struggled to trust God’s plan </w:t>
      </w:r>
      <w:proofErr w:type="gramStart"/>
      <w:r>
        <w:rPr>
          <w:rFonts w:ascii="Helvetica Neue" w:eastAsia="Helvetica Neue" w:hAnsi="Helvetica Neue" w:cs="Helvetica Neue"/>
          <w:color w:val="000000"/>
          <w:sz w:val="22"/>
          <w:szCs w:val="22"/>
        </w:rPr>
        <w:t>in the midst of</w:t>
      </w:r>
      <w:proofErr w:type="gramEnd"/>
      <w:r>
        <w:rPr>
          <w:rFonts w:ascii="Helvetica Neue" w:eastAsia="Helvetica Neue" w:hAnsi="Helvetica Neue" w:cs="Helvetica Neue"/>
          <w:color w:val="000000"/>
          <w:sz w:val="22"/>
          <w:szCs w:val="22"/>
        </w:rPr>
        <w:t xml:space="preserve"> suffering? Is there anything currently? In what way can Jesus’ example encourage you to endure?</w:t>
      </w:r>
    </w:p>
    <w:p w14:paraId="3E3D856B" w14:textId="77777777" w:rsidR="0018300E" w:rsidRDefault="00000000">
      <w:pPr>
        <w:numPr>
          <w:ilvl w:val="0"/>
          <w:numId w:val="2"/>
        </w:numPr>
        <w:pBdr>
          <w:top w:val="nil"/>
          <w:left w:val="nil"/>
          <w:bottom w:val="nil"/>
          <w:right w:val="nil"/>
          <w:between w:val="nil"/>
        </w:pBdr>
        <w:spacing w:after="280"/>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Jesus bore our sins “so that we might die to sin and live for righteousness.” How should this truth change the way we live? Share an area where you struggle with this. Make this a prayer focus this week as a group.</w:t>
      </w:r>
    </w:p>
    <w:p w14:paraId="59343129" w14:textId="77777777" w:rsidR="0018300E" w:rsidRDefault="00000000">
      <w:pPr>
        <w:spacing w:before="280" w:after="280"/>
        <w:ind w:left="720" w:hanging="360"/>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4. </w:t>
      </w:r>
      <w:r>
        <w:rPr>
          <w:rFonts w:ascii="Helvetica Neue" w:eastAsia="Helvetica Neue" w:hAnsi="Helvetica Neue" w:cs="Helvetica Neue"/>
          <w:sz w:val="22"/>
          <w:szCs w:val="22"/>
        </w:rPr>
        <w:tab/>
      </w:r>
      <w:r>
        <w:rPr>
          <w:rFonts w:ascii="Helvetica Neue" w:eastAsia="Helvetica Neue" w:hAnsi="Helvetica Neue" w:cs="Helvetica Neue"/>
          <w:color w:val="000000"/>
          <w:sz w:val="22"/>
          <w:szCs w:val="22"/>
        </w:rPr>
        <w:t xml:space="preserve">Ask Jesus, </w:t>
      </w:r>
      <w:r>
        <w:rPr>
          <w:rFonts w:ascii="Helvetica Neue" w:eastAsia="Helvetica Neue" w:hAnsi="Helvetica Neue" w:cs="Helvetica Neue"/>
          <w:b/>
          <w:color w:val="000000"/>
          <w:sz w:val="22"/>
          <w:szCs w:val="22"/>
        </w:rPr>
        <w:t>“</w:t>
      </w:r>
      <w:r>
        <w:rPr>
          <w:rFonts w:ascii="Helvetica Neue" w:eastAsia="Helvetica Neue" w:hAnsi="Helvetica Neue" w:cs="Helvetica Neue"/>
          <w:color w:val="000000"/>
          <w:sz w:val="22"/>
          <w:szCs w:val="22"/>
        </w:rPr>
        <w:t xml:space="preserve">In what relationship do I need to be more willing to sacrifice?” </w:t>
      </w:r>
    </w:p>
    <w:p w14:paraId="424EE330" w14:textId="77777777" w:rsidR="0018300E" w:rsidRDefault="00000000">
      <w:pPr>
        <w:numPr>
          <w:ilvl w:val="0"/>
          <w:numId w:val="3"/>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What’s something that recently impacted you through </w:t>
      </w:r>
      <w:r>
        <w:rPr>
          <w:rFonts w:ascii="Helvetica Neue" w:eastAsia="Helvetica Neue" w:hAnsi="Helvetica Neue" w:cs="Helvetica Neue"/>
          <w:i/>
          <w:sz w:val="22"/>
          <w:szCs w:val="22"/>
        </w:rPr>
        <w:t>Live It Out</w:t>
      </w:r>
      <w:r>
        <w:rPr>
          <w:rFonts w:ascii="Helvetica Neue" w:eastAsia="Helvetica Neue" w:hAnsi="Helvetica Neue" w:cs="Helvetica Neue"/>
          <w:sz w:val="22"/>
          <w:szCs w:val="22"/>
        </w:rPr>
        <w:t xml:space="preserve">? </w:t>
      </w:r>
    </w:p>
    <w:p w14:paraId="676E747D" w14:textId="77777777" w:rsidR="0018300E" w:rsidRDefault="0018300E">
      <w:pPr>
        <w:ind w:left="720"/>
        <w:rPr>
          <w:rFonts w:ascii="Helvetica Neue" w:eastAsia="Helvetica Neue" w:hAnsi="Helvetica Neue" w:cs="Helvetica Neue"/>
          <w:sz w:val="8"/>
          <w:szCs w:val="8"/>
        </w:rPr>
      </w:pPr>
    </w:p>
    <w:tbl>
      <w:tblPr>
        <w:tblStyle w:val="af6"/>
        <w:tblW w:w="9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05"/>
      </w:tblGrid>
      <w:tr w:rsidR="0018300E" w14:paraId="58BC6FC4" w14:textId="77777777">
        <w:trPr>
          <w:trHeight w:val="4218"/>
          <w:jc w:val="center"/>
        </w:trPr>
        <w:tc>
          <w:tcPr>
            <w:tcW w:w="9105" w:type="dxa"/>
            <w:shd w:val="clear" w:color="auto" w:fill="auto"/>
            <w:tcMar>
              <w:top w:w="100" w:type="dxa"/>
              <w:left w:w="100" w:type="dxa"/>
              <w:bottom w:w="100" w:type="dxa"/>
              <w:right w:w="100" w:type="dxa"/>
            </w:tcMar>
          </w:tcPr>
          <w:p w14:paraId="1377C744" w14:textId="77777777" w:rsidR="0018300E" w:rsidRDefault="00000000">
            <w:pPr>
              <w:tabs>
                <w:tab w:val="left" w:pos="2860"/>
              </w:tabs>
              <w:jc w:val="center"/>
              <w:rPr>
                <w:rFonts w:ascii="Helvetica Neue" w:eastAsia="Helvetica Neue" w:hAnsi="Helvetica Neue" w:cs="Helvetica Neue"/>
                <w:b/>
                <w:sz w:val="30"/>
                <w:szCs w:val="30"/>
              </w:rPr>
            </w:pPr>
            <w:r>
              <w:rPr>
                <w:rFonts w:ascii="Helvetica Neue" w:eastAsia="Helvetica Neue" w:hAnsi="Helvetica Neue" w:cs="Helvetica Neue"/>
                <w:b/>
                <w:noProof/>
                <w:sz w:val="30"/>
                <w:szCs w:val="30"/>
              </w:rPr>
              <w:drawing>
                <wp:inline distT="0" distB="0" distL="0" distR="0" wp14:anchorId="1CE305B3" wp14:editId="4C5E7420">
                  <wp:extent cx="3840480" cy="2231136"/>
                  <wp:effectExtent l="0" t="0" r="0" b="0"/>
                  <wp:docPr id="789354483" name="image2.jpg" descr="A road with a sign over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road with a sign over it&#10;&#10;AI-generated content may be incorrect."/>
                          <pic:cNvPicPr preferRelativeResize="0"/>
                        </pic:nvPicPr>
                        <pic:blipFill>
                          <a:blip r:embed="rId9"/>
                          <a:srcRect/>
                          <a:stretch>
                            <a:fillRect/>
                          </a:stretch>
                        </pic:blipFill>
                        <pic:spPr>
                          <a:xfrm>
                            <a:off x="0" y="0"/>
                            <a:ext cx="3840480" cy="2231136"/>
                          </a:xfrm>
                          <a:prstGeom prst="rect">
                            <a:avLst/>
                          </a:prstGeom>
                          <a:ln/>
                        </pic:spPr>
                      </pic:pic>
                    </a:graphicData>
                  </a:graphic>
                </wp:inline>
              </w:drawing>
            </w:r>
          </w:p>
          <w:p w14:paraId="752425BC" w14:textId="77777777" w:rsidR="0018300E" w:rsidRDefault="00000000">
            <w:pPr>
              <w:tabs>
                <w:tab w:val="left" w:pos="2860"/>
              </w:tabs>
              <w:rPr>
                <w:rFonts w:ascii="Helvetica Neue" w:eastAsia="Helvetica Neue" w:hAnsi="Helvetica Neue" w:cs="Helvetica Neue"/>
                <w:b/>
              </w:rPr>
            </w:pPr>
            <w:r>
              <w:rPr>
                <w:rFonts w:ascii="Helvetica Neue" w:eastAsia="Helvetica Neue" w:hAnsi="Helvetica Neue" w:cs="Helvetica Neue"/>
                <w:b/>
                <w:sz w:val="26"/>
                <w:szCs w:val="26"/>
              </w:rPr>
              <w:t>Question</w:t>
            </w:r>
            <w:r>
              <w:rPr>
                <w:rFonts w:ascii="Helvetica Neue" w:eastAsia="Helvetica Neue" w:hAnsi="Helvetica Neue" w:cs="Helvetica Neue"/>
                <w:b/>
              </w:rPr>
              <w:t xml:space="preserve">: </w:t>
            </w:r>
          </w:p>
          <w:p w14:paraId="06C899AF" w14:textId="77777777" w:rsidR="0018300E" w:rsidRDefault="00000000">
            <w:pPr>
              <w:numPr>
                <w:ilvl w:val="0"/>
                <w:numId w:val="4"/>
              </w:numPr>
              <w:pBdr>
                <w:top w:val="nil"/>
                <w:left w:val="nil"/>
                <w:bottom w:val="nil"/>
                <w:right w:val="nil"/>
                <w:between w:val="nil"/>
              </w:pBdr>
              <w:tabs>
                <w:tab w:val="left" w:pos="2860"/>
              </w:tabs>
              <w:rPr>
                <w:rFonts w:ascii="Helvetica Neue" w:eastAsia="Helvetica Neue" w:hAnsi="Helvetica Neue" w:cs="Helvetica Neue"/>
                <w:b/>
                <w:color w:val="000000"/>
              </w:rPr>
            </w:pPr>
            <w:r>
              <w:rPr>
                <w:rFonts w:ascii="Helvetica Neue" w:eastAsia="Helvetica Neue" w:hAnsi="Helvetica Neue" w:cs="Helvetica Neue"/>
                <w:b/>
                <w:color w:val="000000"/>
              </w:rPr>
              <w:t>We’ve been discussing the Discipleship Freeway throughout the last series. In what lane have you been struggling? How can we as a group help each other where we lack?</w:t>
            </w:r>
          </w:p>
        </w:tc>
      </w:tr>
    </w:tbl>
    <w:p w14:paraId="50189DF3" w14:textId="77777777" w:rsidR="0018300E" w:rsidRDefault="0018300E">
      <w:pPr>
        <w:spacing w:line="276" w:lineRule="auto"/>
        <w:jc w:val="center"/>
        <w:rPr>
          <w:rFonts w:ascii="Helvetica Neue" w:eastAsia="Helvetica Neue" w:hAnsi="Helvetica Neue" w:cs="Helvetica Neue"/>
          <w:b/>
          <w:sz w:val="6"/>
          <w:szCs w:val="6"/>
          <w:highlight w:val="white"/>
          <w:u w:val="single"/>
        </w:rPr>
      </w:pPr>
    </w:p>
    <w:p w14:paraId="5B7054C2" w14:textId="77777777" w:rsidR="0018300E" w:rsidRDefault="0018300E">
      <w:pPr>
        <w:spacing w:line="276" w:lineRule="auto"/>
        <w:jc w:val="center"/>
        <w:rPr>
          <w:rFonts w:ascii="Helvetica Neue" w:eastAsia="Helvetica Neue" w:hAnsi="Helvetica Neue" w:cs="Helvetica Neue"/>
          <w:b/>
          <w:sz w:val="12"/>
          <w:szCs w:val="12"/>
          <w:highlight w:val="white"/>
          <w:u w:val="single"/>
        </w:rPr>
      </w:pPr>
    </w:p>
    <w:p w14:paraId="7F707C60" w14:textId="77777777" w:rsidR="0018300E" w:rsidRDefault="00000000">
      <w:pPr>
        <w:spacing w:line="276" w:lineRule="auto"/>
        <w:jc w:val="center"/>
        <w:rPr>
          <w:rFonts w:ascii="Helvetica Neue" w:eastAsia="Helvetica Neue" w:hAnsi="Helvetica Neue" w:cs="Helvetica Neue"/>
          <w:b/>
          <w:sz w:val="28"/>
          <w:szCs w:val="28"/>
          <w:highlight w:val="white"/>
          <w:u w:val="single"/>
        </w:rPr>
      </w:pPr>
      <w:r>
        <w:rPr>
          <w:rFonts w:ascii="Helvetica Neue" w:eastAsia="Helvetica Neue" w:hAnsi="Helvetica Neue" w:cs="Helvetica Neue"/>
          <w:b/>
          <w:sz w:val="28"/>
          <w:szCs w:val="28"/>
          <w:highlight w:val="white"/>
          <w:u w:val="single"/>
        </w:rPr>
        <w:t xml:space="preserve">*Make sure to spend time praying as a group before you </w:t>
      </w:r>
      <w:proofErr w:type="gramStart"/>
      <w:r>
        <w:rPr>
          <w:rFonts w:ascii="Helvetica Neue" w:eastAsia="Helvetica Neue" w:hAnsi="Helvetica Neue" w:cs="Helvetica Neue"/>
          <w:b/>
          <w:sz w:val="28"/>
          <w:szCs w:val="28"/>
          <w:highlight w:val="white"/>
          <w:u w:val="single"/>
        </w:rPr>
        <w:t>end.*</w:t>
      </w:r>
      <w:proofErr w:type="gramEnd"/>
    </w:p>
    <w:sectPr w:rsidR="0018300E">
      <w:headerReference w:type="default" r:id="rId10"/>
      <w:footerReference w:type="even" r:id="rId11"/>
      <w:footerReference w:type="default" r:id="rId12"/>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45D71" w14:textId="77777777" w:rsidR="00406473" w:rsidRDefault="00406473">
      <w:r>
        <w:separator/>
      </w:r>
    </w:p>
  </w:endnote>
  <w:endnote w:type="continuationSeparator" w:id="0">
    <w:p w14:paraId="04ACEBC6" w14:textId="77777777" w:rsidR="00406473" w:rsidRDefault="0040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BFF9307-6427-6543-BB42-65B3260530F2}"/>
  </w:font>
  <w:font w:name="Times New Roman">
    <w:panose1 w:val="02020603050405020304"/>
    <w:charset w:val="00"/>
    <w:family w:val="roman"/>
    <w:pitch w:val="variable"/>
    <w:sig w:usb0="E0002EFF" w:usb1="C000785B" w:usb2="00000009" w:usb3="00000000" w:csb0="000001FF" w:csb1="00000000"/>
    <w:embedRegular r:id="rId3" w:fontKey="{4BADA6D5-292E-2046-813E-F460C6F3E77E}"/>
    <w:embedBold r:id="rId4" w:fontKey="{5EE2D792-777F-7C4B-A01F-E094A1081D24}"/>
  </w:font>
  <w:font w:name="Cambria">
    <w:panose1 w:val="02040503050406030204"/>
    <w:charset w:val="00"/>
    <w:family w:val="roman"/>
    <w:pitch w:val="variable"/>
    <w:sig w:usb0="E00002FF" w:usb1="400004FF" w:usb2="00000000" w:usb3="00000000" w:csb0="0000019F" w:csb1="00000000"/>
    <w:embedRegular r:id="rId5" w:fontKey="{8B88ACF0-3CAA-8341-9AD4-6D261BB16B13}"/>
    <w:embedBold r:id="rId6" w:fontKey="{2BB87808-8264-6448-A386-B9EE662ECD2B}"/>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9" w:fontKey="{466AC769-A71D-874C-830D-93E5C8BDC6EE}"/>
    <w:embedItalic r:id="rId10" w:fontKey="{04D368B4-2B0E-034D-AB44-32B8EDC2977C}"/>
  </w:font>
  <w:font w:name="Give You Glory">
    <w:altName w:val="Calibri"/>
    <w:panose1 w:val="020B0604020202020204"/>
    <w:charset w:val="00"/>
    <w:family w:val="auto"/>
    <w:pitch w:val="default"/>
    <w:embedBold r:id="rId12" w:fontKey="{307FE9DD-50B2-FF45-B1A2-C84B707B8101}"/>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6" w:fontKey="{D7DE4A28-4835-1145-95AE-BEF4218CE3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DBC9" w14:textId="77777777" w:rsidR="0018300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BA97E6" w14:textId="77777777" w:rsidR="0018300E" w:rsidRDefault="0018300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72936" w14:textId="77777777" w:rsidR="0018300E"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114CE4A" w14:textId="77777777" w:rsidR="0018300E" w:rsidRDefault="0018300E">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E6BAE" w14:textId="77777777" w:rsidR="00406473" w:rsidRDefault="00406473">
      <w:r>
        <w:separator/>
      </w:r>
    </w:p>
  </w:footnote>
  <w:footnote w:type="continuationSeparator" w:id="0">
    <w:p w14:paraId="51B277BB" w14:textId="77777777" w:rsidR="00406473" w:rsidRDefault="00406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7217" w14:textId="77777777" w:rsidR="0018300E"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17FE"/>
    <w:multiLevelType w:val="multilevel"/>
    <w:tmpl w:val="5C080D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AC7ED9"/>
    <w:multiLevelType w:val="multilevel"/>
    <w:tmpl w:val="69F0B75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3724F6"/>
    <w:multiLevelType w:val="multilevel"/>
    <w:tmpl w:val="3E5C9988"/>
    <w:lvl w:ilvl="0">
      <w:start w:val="5"/>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613C88"/>
    <w:multiLevelType w:val="multilevel"/>
    <w:tmpl w:val="69F0B75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3040023">
    <w:abstractNumId w:val="1"/>
  </w:num>
  <w:num w:numId="2" w16cid:durableId="1326283388">
    <w:abstractNumId w:val="3"/>
  </w:num>
  <w:num w:numId="3" w16cid:durableId="1329745831">
    <w:abstractNumId w:val="2"/>
  </w:num>
  <w:num w:numId="4" w16cid:durableId="137989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0E"/>
    <w:rsid w:val="0018300E"/>
    <w:rsid w:val="004057E0"/>
    <w:rsid w:val="00406473"/>
    <w:rsid w:val="00E22D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344C3FE"/>
  <w15:docId w15:val="{C1DE5BC3-4391-5840-8C04-0AD16FB7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1"/>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2WtqWnvxdIhtKW1YMVdJI5RuQ==">CgMxLjA4AHIhMVFyenczQkhVNXRGci1lb1I4bkRYQm45bG95Tkg1Y3M3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1269</Characters>
  <Application>Microsoft Office Word</Application>
  <DocSecurity>0</DocSecurity>
  <Lines>10</Lines>
  <Paragraphs>2</Paragraphs>
  <ScaleCrop>false</ScaleCrop>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2025-03-13T18:05:00Z</dcterms:created>
  <dcterms:modified xsi:type="dcterms:W3CDTF">2025-03-13T18:05:00Z</dcterms:modified>
</cp:coreProperties>
</file>